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55" w:rsidRDefault="00C10755" w:rsidP="00C10755">
      <w:r>
        <w:t>Here's a brief overview of Solis France website project:</w:t>
      </w:r>
    </w:p>
    <w:p w:rsidR="00C10755" w:rsidRDefault="00C10755" w:rsidP="00C10755"/>
    <w:p w:rsidR="00C10755" w:rsidRDefault="00C10755" w:rsidP="00C10755">
      <w:r>
        <w:t>Planning: The first step involves defining the website's purpose, target audience, and goals. This includes determining the website's structure, content strategy, and desired features.</w:t>
      </w:r>
    </w:p>
    <w:p w:rsidR="00C10755" w:rsidRDefault="00C10755" w:rsidP="00C10755"/>
    <w:p w:rsidR="00C10755" w:rsidRDefault="00C10755" w:rsidP="00C10755">
      <w:r>
        <w:t>Domain and Hosting: A domain name (e.g., www.example.com) is registered, and a hosting provider is chosen to store the website's files and make it accessible on the internet.</w:t>
      </w:r>
    </w:p>
    <w:p w:rsidR="00C10755" w:rsidRDefault="00C10755" w:rsidP="00C10755"/>
    <w:p w:rsidR="00C10755" w:rsidRDefault="00C10755" w:rsidP="00C10755">
      <w:r>
        <w:t xml:space="preserve">Installation and Configuration: </w:t>
      </w:r>
      <w:proofErr w:type="spellStart"/>
      <w:r>
        <w:t>WordPress</w:t>
      </w:r>
      <w:proofErr w:type="spellEnd"/>
      <w:r>
        <w:t xml:space="preserve"> is installed on the hosting server, and the necessary configurations are set up. This involves creating a database, setting up website settings, and choosing a theme.</w:t>
      </w:r>
    </w:p>
    <w:p w:rsidR="00C10755" w:rsidRDefault="00C10755" w:rsidP="00C10755"/>
    <w:p w:rsidR="00C10755" w:rsidRDefault="00C10755" w:rsidP="00C10755">
      <w:r>
        <w:t>Design and Customization: A suitable theme is selected or developed, and the website's design is customized according to the project requirements. This includes adjusting colors, layouts, fonts, and adding a logo.</w:t>
      </w:r>
    </w:p>
    <w:p w:rsidR="00C10755" w:rsidRDefault="00C10755" w:rsidP="00C10755"/>
    <w:p w:rsidR="00C10755" w:rsidRDefault="00C10755" w:rsidP="00C10755">
      <w:r>
        <w:t>Content Creation: Content, such as pages, blog posts, images, and videos, is created and added to the website. The content is organized and structured to ensure a seamless user experience.</w:t>
      </w:r>
    </w:p>
    <w:p w:rsidR="00C10755" w:rsidRDefault="00C10755" w:rsidP="00C10755"/>
    <w:p w:rsidR="00C10755" w:rsidRDefault="00C10755" w:rsidP="00C10755">
      <w:r>
        <w:t xml:space="preserve">Functionality and Features: Additional functionality is added through </w:t>
      </w:r>
      <w:proofErr w:type="spellStart"/>
      <w:r>
        <w:t>plugins</w:t>
      </w:r>
      <w:proofErr w:type="spellEnd"/>
      <w:r>
        <w:t xml:space="preserve">. </w:t>
      </w:r>
      <w:proofErr w:type="spellStart"/>
      <w:r>
        <w:t>Plugins</w:t>
      </w:r>
      <w:proofErr w:type="spellEnd"/>
      <w:r>
        <w:t xml:space="preserve"> are pre-built tools that extend the capabilities of </w:t>
      </w:r>
      <w:proofErr w:type="spellStart"/>
      <w:r>
        <w:t>WordPress</w:t>
      </w:r>
      <w:proofErr w:type="spellEnd"/>
      <w:r>
        <w:t>. Common examples include contact forms, social media integration, e-commerce functionality, and search engine optimization (SEO) tools.</w:t>
      </w:r>
    </w:p>
    <w:p w:rsidR="00C10755" w:rsidRDefault="00C10755" w:rsidP="00C10755"/>
    <w:p w:rsidR="00C10755" w:rsidRDefault="00C10755" w:rsidP="00C10755">
      <w:r>
        <w:t>Testing and Optimization: The website is thoroughly tested to ensure compatibility across different browsers and devices. Performance optimization techniques are implemented to improve loading times and user experience.</w:t>
      </w:r>
    </w:p>
    <w:p w:rsidR="00C10755" w:rsidRDefault="00C10755" w:rsidP="00C10755"/>
    <w:p w:rsidR="00C10755" w:rsidRDefault="00C10755" w:rsidP="00C10755">
      <w:r>
        <w:t>Launch: Once the website is ready, it is made live by pointing the domain name to the hosting server. A final review is conducted to ensure everything is functioning correctly.</w:t>
      </w:r>
    </w:p>
    <w:p w:rsidR="00C10755" w:rsidRDefault="00C10755" w:rsidP="00C10755"/>
    <w:p w:rsidR="00770888" w:rsidRDefault="00C10755" w:rsidP="00C10755">
      <w:r>
        <w:lastRenderedPageBreak/>
        <w:t>Maintenance and Updates: Regular updates, backups, and security measures are performed to keep the website secure and up to date. Content updates, bug fixes, and feature enhancements may also be required over time.</w:t>
      </w:r>
    </w:p>
    <w:sectPr w:rsidR="00770888" w:rsidSect="000C6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755"/>
    <w:rsid w:val="000C6437"/>
    <w:rsid w:val="00770888"/>
    <w:rsid w:val="00C10755"/>
    <w:rsid w:val="00C1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kanwardeep singh</dc:creator>
  <cp:lastModifiedBy>kanwardeep singh</cp:lastModifiedBy>
  <cp:revision>1</cp:revision>
  <dcterms:created xsi:type="dcterms:W3CDTF">2023-05-27T18:34:00Z</dcterms:created>
  <dcterms:modified xsi:type="dcterms:W3CDTF">2023-05-27T18:38:00Z</dcterms:modified>
</cp:coreProperties>
</file>